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FA" w:rsidRPr="00961CEA" w:rsidRDefault="00961CEA" w:rsidP="00961CEA">
      <w:pPr>
        <w:pStyle w:val="ListParagraph"/>
        <w:numPr>
          <w:ilvl w:val="0"/>
          <w:numId w:val="1"/>
        </w:numPr>
        <w:spacing w:before="240"/>
        <w:rPr>
          <w:rFonts w:ascii="Sylfaen" w:hAnsi="Sylfaen"/>
          <w:lang w:val="ka-GE"/>
        </w:rPr>
      </w:pPr>
      <w:r w:rsidRPr="00961CEA">
        <w:rPr>
          <w:rFonts w:ascii="Sylfaen" w:hAnsi="Sylfaen" w:cs="Sylfaen"/>
          <w:lang w:val="ka-GE"/>
        </w:rPr>
        <w:t>საპარტნიორო</w:t>
      </w:r>
      <w:r w:rsidRPr="00961CEA">
        <w:rPr>
          <w:rFonts w:ascii="Sylfaen" w:hAnsi="Sylfaen"/>
          <w:lang w:val="ka-GE"/>
        </w:rPr>
        <w:t xml:space="preserve"> შეთანხმება სს „საპარტნიორო ფონდსა“და </w:t>
      </w:r>
      <w:r w:rsidR="00306435">
        <w:rPr>
          <w:rFonts w:ascii="Sylfaen" w:hAnsi="Sylfaen"/>
        </w:rPr>
        <w:t>“ALPH</w:t>
      </w:r>
      <w:r w:rsidRPr="00961CEA">
        <w:rPr>
          <w:rFonts w:ascii="Sylfaen" w:hAnsi="Sylfaen"/>
        </w:rPr>
        <w:t xml:space="preserve">AMEDIC GMBH” </w:t>
      </w:r>
      <w:r w:rsidRPr="00961CEA">
        <w:rPr>
          <w:rFonts w:ascii="Sylfaen" w:hAnsi="Sylfaen"/>
          <w:lang w:val="ka-GE"/>
        </w:rPr>
        <w:t xml:space="preserve">შორის: </w:t>
      </w:r>
    </w:p>
    <w:p w:rsidR="00961CEA" w:rsidRDefault="00961CEA" w:rsidP="00961C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174C1B">
        <w:rPr>
          <w:rFonts w:ascii="Sylfaen" w:hAnsi="Sylfaen"/>
        </w:rPr>
        <w:tab/>
      </w:r>
      <w:r>
        <w:rPr>
          <w:rFonts w:ascii="Sylfaen" w:hAnsi="Sylfaen"/>
          <w:lang w:val="ka-GE"/>
        </w:rPr>
        <w:t>ფონდი: 49%</w:t>
      </w:r>
    </w:p>
    <w:p w:rsidR="00961CEA" w:rsidRDefault="00961CEA" w:rsidP="00961CEA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174C1B">
        <w:rPr>
          <w:rFonts w:ascii="Sylfaen" w:hAnsi="Sylfaen"/>
        </w:rPr>
        <w:tab/>
      </w:r>
      <w:r>
        <w:rPr>
          <w:rFonts w:ascii="Sylfaen" w:hAnsi="Sylfaen"/>
          <w:lang w:val="ka-GE"/>
        </w:rPr>
        <w:t>პარტინიორი: 51%</w:t>
      </w:r>
    </w:p>
    <w:p w:rsidR="00174C1B" w:rsidRDefault="00174C1B" w:rsidP="00961CEA">
      <w:pPr>
        <w:spacing w:after="0"/>
        <w:rPr>
          <w:rFonts w:ascii="Sylfaen" w:hAnsi="Sylfaen"/>
        </w:rPr>
      </w:pPr>
    </w:p>
    <w:p w:rsidR="00174C1B" w:rsidRDefault="00174C1B" w:rsidP="00961CEA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</w:rPr>
        <w:tab/>
      </w:r>
      <w:r>
        <w:rPr>
          <w:rFonts w:ascii="Sylfaen" w:hAnsi="Sylfaen"/>
          <w:lang w:val="ka-GE"/>
        </w:rPr>
        <w:t xml:space="preserve">პარტნიორი ასახელებს 2 წევრს სამეთვალყურეო საბჭოს 3 წევრიდან. სამეთვალყურეო საბჭოს გადაწყვეტილება მიიღება </w:t>
      </w:r>
      <w:r w:rsidR="002F1309">
        <w:rPr>
          <w:rFonts w:ascii="Sylfaen" w:hAnsi="Sylfaen"/>
          <w:lang w:val="ka-GE"/>
        </w:rPr>
        <w:t>ხმა</w:t>
      </w:r>
      <w:r>
        <w:rPr>
          <w:rFonts w:ascii="Sylfaen" w:hAnsi="Sylfaen"/>
          <w:lang w:val="ka-GE"/>
        </w:rPr>
        <w:t>თა მარტივი უმრავლესობით.</w:t>
      </w:r>
    </w:p>
    <w:p w:rsidR="00174C1B" w:rsidRDefault="00174C1B" w:rsidP="00174C1B">
      <w:pPr>
        <w:spacing w:after="0"/>
        <w:ind w:firstLine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პარტ</w:t>
      </w:r>
      <w:r w:rsidR="002F1309">
        <w:rPr>
          <w:rFonts w:ascii="Sylfaen" w:hAnsi="Sylfaen"/>
          <w:lang w:val="ka-GE"/>
        </w:rPr>
        <w:t>ნიორ</w:t>
      </w:r>
      <w:r>
        <w:rPr>
          <w:rFonts w:ascii="Sylfaen" w:hAnsi="Sylfaen"/>
          <w:lang w:val="ka-GE"/>
        </w:rPr>
        <w:t>ი ასევე ნიშნავს აღმასრულებელ დირექტორს და ფონდს უფლება ეძლევა დანიშნოს მთავარი ფინანსური დირექტორი.</w:t>
      </w:r>
    </w:p>
    <w:p w:rsidR="00174C1B" w:rsidRPr="00174C1B" w:rsidRDefault="00174C1B" w:rsidP="00174C1B">
      <w:pPr>
        <w:spacing w:after="0"/>
        <w:ind w:firstLine="360"/>
        <w:rPr>
          <w:rFonts w:ascii="Sylfaen" w:hAnsi="Sylfaen"/>
          <w:lang w:val="ka-GE"/>
        </w:rPr>
      </w:pPr>
    </w:p>
    <w:p w:rsidR="00961CEA" w:rsidRPr="00174C1B" w:rsidRDefault="00174C1B" w:rsidP="00961CEA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ჰოსპიტალის დასახელება: „</w:t>
      </w:r>
      <w:r>
        <w:rPr>
          <w:rFonts w:ascii="Sylfaen" w:hAnsi="Sylfaen"/>
        </w:rPr>
        <w:t>New Hospital”</w:t>
      </w:r>
    </w:p>
    <w:p w:rsidR="00174C1B" w:rsidRPr="00174C1B" w:rsidRDefault="00174C1B" w:rsidP="00174C1B">
      <w:pPr>
        <w:pStyle w:val="ListParagraph"/>
        <w:spacing w:after="0"/>
        <w:rPr>
          <w:rFonts w:ascii="Sylfaen" w:hAnsi="Sylfaen"/>
          <w:lang w:val="ka-GE"/>
        </w:rPr>
      </w:pPr>
    </w:p>
    <w:p w:rsidR="00174C1B" w:rsidRDefault="00321182" w:rsidP="00174C1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კანონში </w:t>
      </w:r>
      <w:r w:rsidR="00174C1B" w:rsidRPr="00174C1B">
        <w:rPr>
          <w:rFonts w:ascii="Sylfaen" w:hAnsi="Sylfaen"/>
          <w:lang w:val="ka-GE"/>
        </w:rPr>
        <w:t xml:space="preserve">შესაბამისი </w:t>
      </w:r>
      <w:r>
        <w:rPr>
          <w:rFonts w:ascii="Sylfaen" w:hAnsi="Sylfaen"/>
          <w:lang w:val="ka-GE"/>
        </w:rPr>
        <w:t>ცვლილების შემთხვევაში</w:t>
      </w:r>
      <w:r w:rsidR="00174C1B">
        <w:rPr>
          <w:rFonts w:ascii="Sylfaen" w:hAnsi="Sylfaen"/>
          <w:lang w:val="ka-GE"/>
        </w:rPr>
        <w:t xml:space="preserve"> (</w:t>
      </w:r>
      <w:r w:rsidR="00174C1B">
        <w:rPr>
          <w:rFonts w:ascii="Sylfaen" w:hAnsi="Sylfaen"/>
        </w:rPr>
        <w:t xml:space="preserve">Relevant Change in Law), </w:t>
      </w:r>
      <w:r w:rsidR="00174C1B">
        <w:rPr>
          <w:rFonts w:ascii="Sylfaen" w:hAnsi="Sylfaen"/>
          <w:lang w:val="ka-GE"/>
        </w:rPr>
        <w:t>რომელიც გავლენას იქონიებს</w:t>
      </w:r>
      <w:r>
        <w:rPr>
          <w:rFonts w:ascii="Sylfaen" w:hAnsi="Sylfaen"/>
          <w:lang w:val="ka-GE"/>
        </w:rPr>
        <w:t xml:space="preserve"> </w:t>
      </w:r>
      <w:r w:rsidR="00E319F0">
        <w:rPr>
          <w:rFonts w:ascii="Sylfaen" w:hAnsi="Sylfaen"/>
          <w:lang w:val="ka-GE"/>
        </w:rPr>
        <w:t>პროექტში</w:t>
      </w:r>
      <w:r>
        <w:rPr>
          <w:rFonts w:ascii="Sylfaen" w:hAnsi="Sylfaen"/>
          <w:lang w:val="ka-GE"/>
        </w:rPr>
        <w:t xml:space="preserve"> ჩართულ</w:t>
      </w:r>
      <w:r w:rsidR="00E319F0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მხარეების საქმიანობაზე</w:t>
      </w:r>
      <w:r w:rsidR="00E319F0">
        <w:rPr>
          <w:rFonts w:ascii="Sylfaen" w:hAnsi="Sylfaen"/>
          <w:lang w:val="ka-GE"/>
        </w:rPr>
        <w:t>, მხარეებს</w:t>
      </w:r>
      <w:r>
        <w:rPr>
          <w:rFonts w:ascii="Sylfaen" w:hAnsi="Sylfaen"/>
          <w:lang w:val="ka-GE"/>
        </w:rPr>
        <w:t xml:space="preserve"> უფლება აქვთ მოითხოვონ </w:t>
      </w:r>
      <w:r w:rsidR="00E319F0">
        <w:rPr>
          <w:rFonts w:ascii="Sylfaen" w:hAnsi="Sylfaen"/>
          <w:lang w:val="ka-GE"/>
        </w:rPr>
        <w:t>სრული ანაზღაურება ნებისმიერ ზრდაზე ან შემცირებაზე</w:t>
      </w:r>
      <w:r>
        <w:rPr>
          <w:rFonts w:ascii="Sylfaen" w:hAnsi="Sylfaen"/>
          <w:lang w:val="ka-GE"/>
        </w:rPr>
        <w:t xml:space="preserve"> პროექტის </w:t>
      </w:r>
      <w:r w:rsidR="00E319F0">
        <w:rPr>
          <w:rFonts w:ascii="Sylfaen" w:hAnsi="Sylfaen"/>
          <w:lang w:val="ka-GE"/>
        </w:rPr>
        <w:t>ფარგლე</w:t>
      </w:r>
      <w:r w:rsidR="00306435">
        <w:rPr>
          <w:rFonts w:ascii="Sylfaen" w:hAnsi="Sylfaen"/>
          <w:lang w:val="ka-GE"/>
        </w:rPr>
        <w:t>ბ</w:t>
      </w:r>
      <w:r w:rsidR="00E319F0">
        <w:rPr>
          <w:rFonts w:ascii="Sylfaen" w:hAnsi="Sylfaen"/>
          <w:lang w:val="ka-GE"/>
        </w:rPr>
        <w:t>ში არსებულ წმინდა ხარჯებზე.</w:t>
      </w:r>
    </w:p>
    <w:p w:rsidR="002F7628" w:rsidRPr="002F7628" w:rsidRDefault="002F7628" w:rsidP="002F7628">
      <w:pPr>
        <w:pStyle w:val="ListParagraph"/>
        <w:rPr>
          <w:rFonts w:ascii="Sylfaen" w:hAnsi="Sylfaen"/>
          <w:lang w:val="ka-GE"/>
        </w:rPr>
      </w:pPr>
    </w:p>
    <w:p w:rsidR="002F7628" w:rsidRPr="00961CEA" w:rsidRDefault="002F7628" w:rsidP="002F7628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 w:rsidRPr="002F7628">
        <w:rPr>
          <w:rFonts w:ascii="Sylfaen" w:hAnsi="Sylfaen"/>
          <w:lang w:val="ka-GE"/>
        </w:rPr>
        <w:t xml:space="preserve">უცხოური ვალუტის </w:t>
      </w:r>
      <w:r>
        <w:rPr>
          <w:rFonts w:ascii="Sylfaen" w:hAnsi="Sylfaen"/>
          <w:lang w:val="ka-GE"/>
        </w:rPr>
        <w:t xml:space="preserve">რისკები: იმ შემთხვევაში თუ ტარიფი აცდება განსაზღვრულ </w:t>
      </w:r>
      <w:r w:rsidRPr="002F7628">
        <w:rPr>
          <w:rFonts w:ascii="Sylfaen" w:hAnsi="Sylfaen"/>
          <w:lang w:val="ka-GE"/>
        </w:rPr>
        <w:t>GEL 2.4/USD1.00</w:t>
      </w:r>
      <w:r>
        <w:rPr>
          <w:rFonts w:ascii="Sylfaen" w:hAnsi="Sylfaen"/>
          <w:lang w:val="ka-GE"/>
        </w:rPr>
        <w:t xml:space="preserve"> კურსს,</w:t>
      </w:r>
      <w:r w:rsidRPr="002F762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სამინისტროს ეკისრება ვალდებულ</w:t>
      </w:r>
      <w:r w:rsidR="00497880">
        <w:rPr>
          <w:rFonts w:ascii="Sylfaen" w:hAnsi="Sylfaen"/>
          <w:lang w:val="ka-GE"/>
        </w:rPr>
        <w:t>ება</w:t>
      </w:r>
      <w:bookmarkStart w:id="0" w:name="_GoBack"/>
      <w:bookmarkEnd w:id="0"/>
      <w:r>
        <w:rPr>
          <w:rFonts w:ascii="Sylfaen" w:hAnsi="Sylfaen"/>
          <w:lang w:val="ka-GE"/>
        </w:rPr>
        <w:t xml:space="preserve"> სრული კომპენსაცია გაუწიოს  </w:t>
      </w:r>
      <w:r w:rsidRPr="002F7628">
        <w:rPr>
          <w:rFonts w:ascii="Sylfaen" w:hAnsi="Sylfaen"/>
          <w:lang w:val="ka-GE"/>
        </w:rPr>
        <w:t>JV-</w:t>
      </w:r>
      <w:r>
        <w:rPr>
          <w:rFonts w:ascii="Sylfaen" w:hAnsi="Sylfaen"/>
          <w:lang w:val="ka-GE"/>
        </w:rPr>
        <w:t>ის (</w:t>
      </w:r>
      <w:r w:rsidRPr="002F7628">
        <w:rPr>
          <w:rFonts w:ascii="Sylfaen" w:hAnsi="Sylfaen"/>
          <w:lang w:val="ka-GE"/>
        </w:rPr>
        <w:t>Joint Venture)</w:t>
      </w:r>
      <w:r>
        <w:rPr>
          <w:rFonts w:ascii="Sylfaen" w:hAnsi="Sylfaen"/>
          <w:lang w:val="ka-GE"/>
        </w:rPr>
        <w:t>.</w:t>
      </w:r>
    </w:p>
    <w:p w:rsidR="00961CEA" w:rsidRPr="00961CEA" w:rsidRDefault="00961CEA" w:rsidP="00961CEA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sectPr w:rsidR="00961CEA" w:rsidRPr="00961CE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257F5"/>
    <w:multiLevelType w:val="hybridMultilevel"/>
    <w:tmpl w:val="DA908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A"/>
    <w:rsid w:val="000E27FA"/>
    <w:rsid w:val="00174C1B"/>
    <w:rsid w:val="002F1309"/>
    <w:rsid w:val="002F7628"/>
    <w:rsid w:val="00306435"/>
    <w:rsid w:val="00321182"/>
    <w:rsid w:val="00497880"/>
    <w:rsid w:val="00961CEA"/>
    <w:rsid w:val="00E319F0"/>
    <w:rsid w:val="00EE5AD5"/>
    <w:rsid w:val="00F2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31"/>
    <w:pPr>
      <w:spacing w:after="200" w:line="276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2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72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3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7231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961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31"/>
    <w:pPr>
      <w:spacing w:after="200" w:line="276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2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72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3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7231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96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Tsertsvadze</dc:creator>
  <cp:lastModifiedBy>Teona Tsertsvadze</cp:lastModifiedBy>
  <cp:revision>7</cp:revision>
  <cp:lastPrinted>2016-04-01T07:53:00Z</cp:lastPrinted>
  <dcterms:created xsi:type="dcterms:W3CDTF">2016-04-01T07:10:00Z</dcterms:created>
  <dcterms:modified xsi:type="dcterms:W3CDTF">2016-04-01T07:56:00Z</dcterms:modified>
</cp:coreProperties>
</file>